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A1" w:rsidRDefault="00A7736D">
      <w:pPr>
        <w:pStyle w:val="NoSpacing"/>
        <w:tabs>
          <w:tab w:val="left" w:pos="6804"/>
        </w:tabs>
        <w:rPr>
          <w:rFonts w:ascii="DejaVu Sans" w:hAnsi="DejaVu Sans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43330" cy="124396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12" b="1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hAnsi="DejaVu Sans"/>
          <w:sz w:val="18"/>
          <w:szCs w:val="18"/>
        </w:rPr>
        <w:tab/>
      </w:r>
    </w:p>
    <w:p w:rsidR="005571A1" w:rsidRDefault="005571A1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</w:rPr>
      </w:pPr>
    </w:p>
    <w:p w:rsidR="005571A1" w:rsidRDefault="005571A1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</w:rPr>
      </w:pPr>
    </w:p>
    <w:p w:rsidR="005571A1" w:rsidRDefault="005571A1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</w:rPr>
      </w:pPr>
    </w:p>
    <w:p w:rsidR="005571A1" w:rsidRPr="00A7736D" w:rsidRDefault="00A7736D">
      <w:pPr>
        <w:pStyle w:val="NoSpacing"/>
        <w:tabs>
          <w:tab w:val="left" w:pos="6804"/>
        </w:tabs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</w:rPr>
        <w:tab/>
      </w:r>
      <w:r w:rsidRPr="00A7736D">
        <w:rPr>
          <w:rFonts w:ascii="DejaVu Sans" w:hAnsi="DejaVu Sans"/>
          <w:sz w:val="18"/>
          <w:szCs w:val="18"/>
          <w:lang w:val="de-CH"/>
        </w:rPr>
        <w:t>drehleier.ch</w:t>
      </w:r>
    </w:p>
    <w:p w:rsidR="005571A1" w:rsidRPr="00A7736D" w:rsidRDefault="00A7736D">
      <w:pPr>
        <w:pStyle w:val="NoSpacing"/>
        <w:tabs>
          <w:tab w:val="left" w:pos="6804"/>
        </w:tabs>
        <w:rPr>
          <w:rFonts w:ascii="DejaVu Sans" w:hAnsi="DejaVu Sans"/>
          <w:lang w:val="de-CH"/>
        </w:rPr>
      </w:pPr>
      <w:r w:rsidRPr="00A7736D">
        <w:rPr>
          <w:rFonts w:ascii="DejaVu Sans" w:hAnsi="DejaVu Sans"/>
          <w:sz w:val="18"/>
          <w:szCs w:val="18"/>
          <w:lang w:val="de-CH"/>
        </w:rPr>
        <w:tab/>
        <w:t>Simone Deiss</w:t>
      </w:r>
    </w:p>
    <w:p w:rsidR="005571A1" w:rsidRPr="00A7736D" w:rsidRDefault="00A7736D">
      <w:pPr>
        <w:pStyle w:val="NoSpacing"/>
        <w:tabs>
          <w:tab w:val="left" w:pos="6804"/>
        </w:tabs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ab/>
        <w:t>077 508 41 03</w:t>
      </w:r>
    </w:p>
    <w:p w:rsidR="005571A1" w:rsidRPr="00A7736D" w:rsidRDefault="005571A1">
      <w:pPr>
        <w:pStyle w:val="NoSpacing"/>
        <w:tabs>
          <w:tab w:val="left" w:pos="6804"/>
        </w:tabs>
        <w:rPr>
          <w:rFonts w:ascii="DejaVu Sans" w:hAnsi="DejaVu Sans"/>
          <w:sz w:val="18"/>
          <w:szCs w:val="18"/>
          <w:lang w:val="de-CH"/>
        </w:rPr>
      </w:pPr>
    </w:p>
    <w:p w:rsidR="005571A1" w:rsidRDefault="005571A1">
      <w:pPr>
        <w:pStyle w:val="Heading1"/>
        <w:tabs>
          <w:tab w:val="left" w:pos="6804"/>
        </w:tabs>
        <w:rPr>
          <w:rFonts w:ascii="DejaVu Sans" w:hAnsi="DejaVu Sans"/>
          <w:b/>
          <w:color w:val="000000" w:themeColor="text1"/>
          <w:sz w:val="18"/>
          <w:szCs w:val="18"/>
          <w:lang w:val="de-CH"/>
        </w:rPr>
      </w:pPr>
    </w:p>
    <w:p w:rsidR="005571A1" w:rsidRDefault="005571A1">
      <w:pPr>
        <w:tabs>
          <w:tab w:val="left" w:pos="6804"/>
        </w:tabs>
        <w:rPr>
          <w:rFonts w:ascii="DejaVu Sans" w:hAnsi="DejaVu Sans"/>
          <w:b/>
          <w:color w:val="000000" w:themeColor="text1"/>
          <w:sz w:val="18"/>
          <w:szCs w:val="18"/>
          <w:lang w:val="de-CH"/>
        </w:rPr>
      </w:pPr>
    </w:p>
    <w:p w:rsidR="005571A1" w:rsidRPr="00A7736D" w:rsidRDefault="00A7736D">
      <w:pPr>
        <w:pStyle w:val="Heading1"/>
        <w:tabs>
          <w:tab w:val="left" w:pos="6804"/>
        </w:tabs>
        <w:rPr>
          <w:rFonts w:ascii="DejaVu Sans" w:hAnsi="DejaVu Sans"/>
          <w:lang w:val="de-CH"/>
        </w:rPr>
      </w:pPr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>1. Suisse-</w:t>
      </w:r>
      <w:proofErr w:type="spellStart"/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>Vielle</w:t>
      </w:r>
      <w:proofErr w:type="spellEnd"/>
      <w:r>
        <w:rPr>
          <w:rFonts w:ascii="DejaVu Sans" w:hAnsi="DejaVu Sans"/>
          <w:b/>
          <w:color w:val="000000" w:themeColor="text1"/>
          <w:sz w:val="24"/>
          <w:szCs w:val="24"/>
          <w:lang w:val="de-CH"/>
        </w:rPr>
        <w:t>-Drehleier-Treff vom 12.-14.04.2024</w:t>
      </w:r>
    </w:p>
    <w:p w:rsidR="005571A1" w:rsidRPr="00A7736D" w:rsidRDefault="005571A1">
      <w:pPr>
        <w:tabs>
          <w:tab w:val="left" w:pos="6804"/>
        </w:tabs>
        <w:rPr>
          <w:rFonts w:ascii="DejaVu Sans" w:hAnsi="DejaVu Sans"/>
          <w:lang w:val="de-CH"/>
        </w:rPr>
      </w:pPr>
    </w:p>
    <w:p w:rsidR="005571A1" w:rsidRPr="00A7736D" w:rsidRDefault="00A7736D">
      <w:pPr>
        <w:spacing w:line="240" w:lineRule="auto"/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 xml:space="preserve">Es ist endlich soweit: Das erste </w:t>
      </w:r>
      <w:proofErr w:type="spellStart"/>
      <w:r>
        <w:rPr>
          <w:rFonts w:ascii="DejaVu Sans" w:hAnsi="DejaVu Sans"/>
          <w:sz w:val="18"/>
          <w:szCs w:val="18"/>
          <w:lang w:val="de-CH"/>
        </w:rPr>
        <w:t>schweizer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Drehleiertreffen für Jung und Alt.</w:t>
      </w:r>
    </w:p>
    <w:p w:rsidR="005571A1" w:rsidRPr="00A7736D" w:rsidRDefault="00A7736D">
      <w:pPr>
        <w:rPr>
          <w:rFonts w:ascii="DejaVu Sans" w:hAnsi="DejaVu Sans"/>
          <w:lang w:val="de-CH"/>
        </w:rPr>
      </w:pPr>
      <w:r>
        <w:rPr>
          <w:rFonts w:ascii="DejaVu Sans" w:hAnsi="DejaVu Sans"/>
          <w:color w:val="000000"/>
          <w:sz w:val="18"/>
          <w:szCs w:val="18"/>
          <w:lang w:val="de-CH"/>
        </w:rPr>
        <w:t xml:space="preserve">Wir wollen uns untereinander auszutauschen, zusammen spielen und unsere Begeisterung für </w:t>
      </w:r>
      <w:proofErr w:type="spellStart"/>
      <w:r>
        <w:rPr>
          <w:rFonts w:ascii="DejaVu Sans" w:hAnsi="DejaVu Sans"/>
          <w:color w:val="000000"/>
          <w:sz w:val="18"/>
          <w:szCs w:val="18"/>
          <w:lang w:val="de-CH"/>
        </w:rPr>
        <w:t>diesses</w:t>
      </w:r>
      <w:proofErr w:type="spell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</w:t>
      </w:r>
      <w:proofErr w:type="gramStart"/>
      <w:r>
        <w:rPr>
          <w:rFonts w:ascii="DejaVu Sans" w:hAnsi="DejaVu Sans"/>
          <w:color w:val="000000"/>
          <w:sz w:val="18"/>
          <w:szCs w:val="18"/>
          <w:lang w:val="de-CH"/>
        </w:rPr>
        <w:t>einzigartige</w:t>
      </w:r>
      <w:proofErr w:type="gramEnd"/>
      <w:r>
        <w:rPr>
          <w:rFonts w:ascii="DejaVu Sans" w:hAnsi="DejaVu Sans"/>
          <w:color w:val="000000"/>
          <w:sz w:val="18"/>
          <w:szCs w:val="18"/>
          <w:lang w:val="de-CH"/>
        </w:rPr>
        <w:t xml:space="preserve"> Instrument miteinander teilen. Die</w:t>
      </w:r>
      <w:r>
        <w:rPr>
          <w:rFonts w:ascii="DejaVu Sans" w:hAnsi="DejaVu Sans"/>
          <w:sz w:val="18"/>
          <w:szCs w:val="18"/>
          <w:lang w:val="de-CH"/>
        </w:rPr>
        <w:t xml:space="preserve"> Türe ist für alle offen – unabhängig vom Spielniveau. Beginner, Fortgeschrittene und Neugierige sind alle Willkommen!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546"/>
        <w:gridCol w:w="6804"/>
      </w:tblGrid>
      <w:tr w:rsidR="005571A1">
        <w:tc>
          <w:tcPr>
            <w:tcW w:w="9349" w:type="dxa"/>
            <w:gridSpan w:val="2"/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b/>
                <w:color w:val="000000" w:themeColor="text1"/>
                <w:sz w:val="18"/>
                <w:szCs w:val="18"/>
                <w:lang w:val="de-CH"/>
              </w:rPr>
              <w:t>Verbindliche Anmeldung</w:t>
            </w:r>
          </w:p>
        </w:tc>
      </w:tr>
      <w:tr w:rsidR="005571A1">
        <w:trPr>
          <w:trHeight w:val="322"/>
        </w:trPr>
        <w:tc>
          <w:tcPr>
            <w:tcW w:w="2546" w:type="dxa"/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Vorname/Name</w:t>
            </w:r>
          </w:p>
        </w:tc>
        <w:tc>
          <w:tcPr>
            <w:tcW w:w="6803" w:type="dxa"/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5571A1">
        <w:tc>
          <w:tcPr>
            <w:tcW w:w="2546" w:type="dxa"/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6803" w:type="dxa"/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5571A1">
        <w:tc>
          <w:tcPr>
            <w:tcW w:w="2546" w:type="dxa"/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PLZ/Ort</w:t>
            </w:r>
          </w:p>
        </w:tc>
        <w:tc>
          <w:tcPr>
            <w:tcW w:w="6803" w:type="dxa"/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5571A1">
        <w:tc>
          <w:tcPr>
            <w:tcW w:w="2546" w:type="dxa"/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>E-Mailadresse</w:t>
            </w:r>
          </w:p>
        </w:tc>
        <w:tc>
          <w:tcPr>
            <w:tcW w:w="6803" w:type="dxa"/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5571A1">
        <w:tc>
          <w:tcPr>
            <w:tcW w:w="2546" w:type="dxa"/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eastAsia="Calibri" w:hAnsi="DejaVu Sans"/>
                <w:sz w:val="18"/>
                <w:szCs w:val="18"/>
                <w:lang w:val="de-CH"/>
              </w:rPr>
              <w:t xml:space="preserve">Telefon </w:t>
            </w:r>
          </w:p>
        </w:tc>
        <w:tc>
          <w:tcPr>
            <w:tcW w:w="6803" w:type="dxa"/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5571A1">
        <w:tc>
          <w:tcPr>
            <w:tcW w:w="2546" w:type="dxa"/>
            <w:tcBorders>
              <w:top w:val="nil"/>
            </w:tcBorders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r>
              <w:rPr>
                <w:rFonts w:ascii="DejaVu Sans" w:hAnsi="DejaVu Sans"/>
                <w:sz w:val="18"/>
                <w:szCs w:val="18"/>
              </w:rPr>
              <w:t>Spiel-</w:t>
            </w:r>
            <w:proofErr w:type="spellStart"/>
            <w:r>
              <w:rPr>
                <w:rFonts w:ascii="DejaVu Sans" w:hAnsi="DejaVu Sans"/>
                <w:sz w:val="18"/>
                <w:szCs w:val="18"/>
              </w:rPr>
              <w:t>Niveau</w:t>
            </w:r>
            <w:proofErr w:type="spellEnd"/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  <w:tr w:rsidR="005571A1">
        <w:tc>
          <w:tcPr>
            <w:tcW w:w="2546" w:type="dxa"/>
            <w:tcBorders>
              <w:top w:val="nil"/>
            </w:tcBorders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proofErr w:type="spellStart"/>
            <w:r>
              <w:rPr>
                <w:rFonts w:ascii="DejaVu Sans" w:hAnsi="DejaVu Sans"/>
                <w:sz w:val="18"/>
                <w:szCs w:val="18"/>
              </w:rPr>
              <w:t>Allergien</w:t>
            </w:r>
            <w:proofErr w:type="spellEnd"/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  <w:p w:rsidR="005571A1" w:rsidRDefault="00A7736D">
            <w:pPr>
              <w:pStyle w:val="Tabelleninhalt"/>
              <w:tabs>
                <w:tab w:val="left" w:pos="1396"/>
                <w:tab w:val="left" w:pos="3242"/>
                <w:tab w:val="left" w:pos="6208"/>
              </w:tabs>
              <w:spacing w:after="46"/>
              <w:rPr>
                <w:sz w:val="18"/>
                <w:szCs w:val="18"/>
              </w:rPr>
            </w:pPr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 xml:space="preserve">Ich esse </w:t>
            </w:r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ab/>
              <w:t>▢ Vegetarisch</w:t>
            </w:r>
            <w:r>
              <w:rPr>
                <w:rFonts w:ascii="DejaVu Sans" w:eastAsia="DejaVu Sans" w:hAnsi="DejaVu Sans" w:cs="DejaVu Sans"/>
                <w:sz w:val="18"/>
                <w:szCs w:val="18"/>
                <w:lang w:val="de-CH"/>
              </w:rPr>
              <w:tab/>
              <w:t>▢ Fleisch</w:t>
            </w:r>
          </w:p>
        </w:tc>
      </w:tr>
      <w:tr w:rsidR="005571A1">
        <w:tc>
          <w:tcPr>
            <w:tcW w:w="2546" w:type="dxa"/>
            <w:tcBorders>
              <w:top w:val="nil"/>
            </w:tcBorders>
          </w:tcPr>
          <w:p w:rsidR="005571A1" w:rsidRDefault="00A7736D">
            <w:pPr>
              <w:pStyle w:val="NoSpacing"/>
              <w:widowControl w:val="0"/>
              <w:rPr>
                <w:rFonts w:ascii="DejaVu Sans" w:hAnsi="DejaVu Sans"/>
              </w:rPr>
            </w:pPr>
            <w:proofErr w:type="spellStart"/>
            <w:r>
              <w:rPr>
                <w:rFonts w:ascii="DejaVu Sans" w:hAnsi="DejaVu Sans"/>
                <w:sz w:val="18"/>
                <w:szCs w:val="18"/>
              </w:rPr>
              <w:t>Bemerkungen</w:t>
            </w:r>
            <w:proofErr w:type="spellEnd"/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</w:rPr>
            </w:pPr>
          </w:p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5571A1" w:rsidRDefault="005571A1">
            <w:pPr>
              <w:pStyle w:val="NoSpacing"/>
              <w:widowControl w:val="0"/>
              <w:rPr>
                <w:rFonts w:ascii="DejaVu Sans" w:hAnsi="DejaVu Sans"/>
                <w:sz w:val="18"/>
                <w:szCs w:val="18"/>
                <w:lang w:val="de-CH"/>
              </w:rPr>
            </w:pPr>
          </w:p>
        </w:tc>
      </w:tr>
    </w:tbl>
    <w:p w:rsidR="005571A1" w:rsidRDefault="005571A1">
      <w:pPr>
        <w:rPr>
          <w:rFonts w:ascii="DejaVu Sans" w:hAnsi="DejaVu Sans"/>
          <w:sz w:val="18"/>
          <w:szCs w:val="18"/>
          <w:lang w:val="de-CH"/>
        </w:rPr>
      </w:pPr>
    </w:p>
    <w:p w:rsidR="005571A1" w:rsidRPr="00A7736D" w:rsidRDefault="00A7736D">
      <w:pPr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Ich melde mich für diese Tage an (bitte entsprechende ankreuzen):</w:t>
      </w:r>
    </w:p>
    <w:p w:rsidR="005571A1" w:rsidRPr="00A7736D" w:rsidRDefault="00A7736D">
      <w:pPr>
        <w:pStyle w:val="Tabelleninhalt"/>
        <w:numPr>
          <w:ilvl w:val="0"/>
          <w:numId w:val="2"/>
        </w:numPr>
        <w:ind w:left="360"/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 xml:space="preserve">Fr. - So., 12.-14.04.24 </w:t>
      </w:r>
      <w:r>
        <w:rPr>
          <w:rFonts w:ascii="DejaVu Sans" w:hAnsi="DejaVu Sans"/>
          <w:sz w:val="18"/>
          <w:szCs w:val="18"/>
          <w:lang w:val="de-CH"/>
        </w:rPr>
        <w:tab/>
        <w:t>92,00 CHF (2 Übernachtungen inkl. Frühstück, Mittag-, Abendessen)</w:t>
      </w:r>
    </w:p>
    <w:p w:rsidR="005571A1" w:rsidRPr="00A7736D" w:rsidRDefault="00A7736D">
      <w:pPr>
        <w:pStyle w:val="Tabelleninhalt"/>
        <w:numPr>
          <w:ilvl w:val="0"/>
          <w:numId w:val="2"/>
        </w:numPr>
        <w:ind w:left="360"/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Fr. - Sa., 12.-13.04.24</w:t>
      </w:r>
      <w:r>
        <w:rPr>
          <w:rFonts w:ascii="DejaVu Sans" w:hAnsi="DejaVu Sans"/>
          <w:sz w:val="18"/>
          <w:szCs w:val="18"/>
          <w:lang w:val="de-CH"/>
        </w:rPr>
        <w:tab/>
        <w:t>65,00 CHF (1 Übernachtung inkl. Frühstück, Mittag-, Abendessen)</w:t>
      </w:r>
    </w:p>
    <w:p w:rsidR="005571A1" w:rsidRPr="00A7736D" w:rsidRDefault="00A7736D">
      <w:pPr>
        <w:pStyle w:val="Tabelleninhalt"/>
        <w:numPr>
          <w:ilvl w:val="0"/>
          <w:numId w:val="2"/>
        </w:numPr>
        <w:ind w:left="360"/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Sa. - So., 13.-14.04.24</w:t>
      </w:r>
      <w:r>
        <w:rPr>
          <w:rFonts w:ascii="DejaVu Sans" w:hAnsi="DejaVu Sans"/>
          <w:sz w:val="18"/>
          <w:szCs w:val="18"/>
          <w:lang w:val="de-CH"/>
        </w:rPr>
        <w:tab/>
        <w:t>65,00 CHF(1 Übernachtung inkl. Frühstück, Mittag-, Abendessen)</w:t>
      </w:r>
    </w:p>
    <w:p w:rsidR="005571A1" w:rsidRDefault="00A7736D">
      <w:pPr>
        <w:pStyle w:val="Tabelleninhalt"/>
        <w:numPr>
          <w:ilvl w:val="0"/>
          <w:numId w:val="2"/>
        </w:numPr>
        <w:ind w:left="360"/>
        <w:rPr>
          <w:rFonts w:ascii="DejaVu Sans" w:hAnsi="DejaVu Sans"/>
        </w:rPr>
      </w:pPr>
      <w:r>
        <w:rPr>
          <w:rFonts w:ascii="DejaVu Sans" w:hAnsi="DejaVu Sans"/>
          <w:color w:val="000000"/>
          <w:sz w:val="18"/>
          <w:szCs w:val="18"/>
          <w:lang w:val="de-CH"/>
        </w:rPr>
        <w:t>Freitag, 12.04.2024</w:t>
      </w:r>
      <w:r>
        <w:rPr>
          <w:rFonts w:ascii="DejaVu Sans" w:hAnsi="DejaVu Sans"/>
          <w:color w:val="000000"/>
          <w:sz w:val="18"/>
          <w:szCs w:val="18"/>
          <w:lang w:val="de-CH"/>
        </w:rPr>
        <w:tab/>
      </w:r>
      <w:r>
        <w:rPr>
          <w:rFonts w:ascii="DejaVu Sans" w:hAnsi="DejaVu Sans"/>
          <w:color w:val="000000"/>
          <w:sz w:val="18"/>
          <w:szCs w:val="18"/>
          <w:lang w:val="de-CH"/>
        </w:rPr>
        <w:tab/>
        <w:t>15,00 CHF (ohne Übernachtung)</w:t>
      </w:r>
    </w:p>
    <w:p w:rsidR="005571A1" w:rsidRPr="00A7736D" w:rsidRDefault="00A7736D">
      <w:pPr>
        <w:pStyle w:val="Tabelleninhalt"/>
        <w:numPr>
          <w:ilvl w:val="0"/>
          <w:numId w:val="2"/>
        </w:numPr>
        <w:ind w:left="360"/>
        <w:rPr>
          <w:rFonts w:ascii="DejaVu Sans" w:hAnsi="DejaVu Sans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Samstag, 13.04.2024</w:t>
      </w:r>
      <w:r>
        <w:rPr>
          <w:rFonts w:ascii="DejaVu Sans" w:hAnsi="DejaVu Sans"/>
          <w:sz w:val="18"/>
          <w:szCs w:val="18"/>
          <w:lang w:val="de-CH"/>
        </w:rPr>
        <w:tab/>
        <w:t>20,00 CHF (</w:t>
      </w:r>
      <w:r>
        <w:rPr>
          <w:rFonts w:ascii="DejaVu Sans" w:hAnsi="DejaVu Sans"/>
          <w:color w:val="000000"/>
          <w:sz w:val="18"/>
          <w:szCs w:val="18"/>
          <w:lang w:val="de-CH"/>
        </w:rPr>
        <w:t>ohne Übernachtung inkl. Mittag- oder Abendessen)</w:t>
      </w:r>
    </w:p>
    <w:p w:rsidR="005571A1" w:rsidRPr="00A7736D" w:rsidRDefault="00A7736D">
      <w:pPr>
        <w:pStyle w:val="Tabelleninhalt"/>
        <w:numPr>
          <w:ilvl w:val="0"/>
          <w:numId w:val="2"/>
        </w:numPr>
        <w:ind w:left="360"/>
        <w:rPr>
          <w:rFonts w:ascii="DejaVu Sans" w:hAnsi="DejaVu Sans"/>
          <w:lang w:val="de-CH"/>
        </w:rPr>
      </w:pPr>
      <w:r>
        <w:rPr>
          <w:rFonts w:ascii="DejaVu Sans" w:hAnsi="DejaVu Sans"/>
          <w:color w:val="000000"/>
          <w:sz w:val="18"/>
          <w:szCs w:val="18"/>
          <w:lang w:val="de-CH"/>
        </w:rPr>
        <w:t>Samstag, 13.04.2024</w:t>
      </w:r>
      <w:r>
        <w:rPr>
          <w:rFonts w:ascii="DejaVu Sans" w:hAnsi="DejaVu Sans"/>
          <w:color w:val="000000"/>
          <w:sz w:val="18"/>
          <w:szCs w:val="18"/>
          <w:lang w:val="de-CH"/>
        </w:rPr>
        <w:tab/>
        <w:t>25.00 CHF (ohne Übernachtung inkl. Mittag- und Abendessen)</w:t>
      </w:r>
    </w:p>
    <w:p w:rsidR="005571A1" w:rsidRDefault="005571A1">
      <w:pPr>
        <w:pStyle w:val="Tabelleninhalt"/>
        <w:rPr>
          <w:rFonts w:ascii="DejaVu Sans" w:hAnsi="DejaVu Sans"/>
          <w:sz w:val="18"/>
          <w:szCs w:val="18"/>
          <w:lang w:val="de-CH"/>
        </w:rPr>
      </w:pPr>
    </w:p>
    <w:p w:rsidR="005571A1" w:rsidRDefault="00A7736D">
      <w:pPr>
        <w:pStyle w:val="Tabelleninhalt"/>
        <w:rPr>
          <w:rFonts w:ascii="DejaVu Sans" w:hAnsi="DejaVu Sans"/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Am Freitagabend ist ein</w:t>
      </w:r>
      <w:r w:rsidR="007E4C04">
        <w:rPr>
          <w:rFonts w:ascii="DejaVu Sans" w:hAnsi="DejaVu Sans"/>
          <w:sz w:val="18"/>
          <w:szCs w:val="18"/>
          <w:lang w:val="de-CH"/>
        </w:rPr>
        <w:t>e</w:t>
      </w:r>
      <w:bookmarkStart w:id="0" w:name="_GoBack"/>
      <w:bookmarkEnd w:id="0"/>
      <w:r>
        <w:rPr>
          <w:rFonts w:ascii="DejaVu Sans" w:hAnsi="DejaVu Sans"/>
          <w:sz w:val="18"/>
          <w:szCs w:val="18"/>
          <w:lang w:val="de-CH"/>
        </w:rPr>
        <w:t xml:space="preserve"> «</w:t>
      </w:r>
      <w:proofErr w:type="spellStart"/>
      <w:r>
        <w:rPr>
          <w:rFonts w:ascii="DejaVu Sans" w:hAnsi="DejaVu Sans"/>
          <w:sz w:val="18"/>
          <w:szCs w:val="18"/>
          <w:lang w:val="de-CH"/>
        </w:rPr>
        <w:t>Teilätä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» vorgesehen. Jeder bringt  eine Beilage für alle mit (Salat, Brot, Chips, etc.). Etwas für auf den Grill besorgt sich jeder selbst. Für die Glut ist gesorgt. </w:t>
      </w:r>
      <w:r>
        <w:rPr>
          <w:rFonts w:ascii="DejaVu Sans" w:hAnsi="DejaVu Sans" w:cstheme="minorHAnsi"/>
          <w:sz w:val="18"/>
          <w:szCs w:val="18"/>
          <w:lang w:val="de-CH"/>
        </w:rPr>
        <w:t>Alkoholische Getränke sind im Preis nicht inbegriffen und müssten selber mitgebracht werden. Verdursten muss aber niemand, es wird Tee, Hahnenwasser und Kaffeepulver zu eurer Verfügung stehen.</w:t>
      </w:r>
    </w:p>
    <w:p w:rsidR="005571A1" w:rsidRDefault="00A7736D">
      <w:pPr>
        <w:pStyle w:val="Tabelleninhalt"/>
        <w:rPr>
          <w:rFonts w:ascii="DejaVu Sans" w:hAnsi="DejaVu Sans"/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 xml:space="preserve">Für die restlichen Tage (Sa-So) wird für das Frühstück, Mittag- und Abendessen gesorgt sein. </w:t>
      </w:r>
    </w:p>
    <w:p w:rsidR="005571A1" w:rsidRPr="00A7736D" w:rsidRDefault="00A7736D">
      <w:pPr>
        <w:rPr>
          <w:rFonts w:ascii="DejaVu Sans" w:hAnsi="DejaVu Sans"/>
          <w:lang w:val="de-CH"/>
        </w:rPr>
      </w:pPr>
      <w:r>
        <w:rPr>
          <w:rFonts w:ascii="DejaVu Sans" w:hAnsi="DejaVu Sans"/>
          <w:noProof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1243330" cy="124396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12" b="1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1A1" w:rsidRPr="00A7736D" w:rsidRDefault="005571A1">
      <w:pPr>
        <w:rPr>
          <w:rFonts w:ascii="DejaVu Sans" w:hAnsi="DejaVu Sans"/>
          <w:lang w:val="de-CH"/>
        </w:rPr>
      </w:pPr>
    </w:p>
    <w:p w:rsidR="005571A1" w:rsidRPr="00A7736D" w:rsidRDefault="005571A1">
      <w:pPr>
        <w:rPr>
          <w:rFonts w:ascii="DejaVu Sans" w:hAnsi="DejaVu Sans"/>
          <w:lang w:val="de-CH"/>
        </w:rPr>
      </w:pPr>
    </w:p>
    <w:p w:rsidR="005571A1" w:rsidRPr="00A7736D" w:rsidRDefault="005571A1">
      <w:pPr>
        <w:rPr>
          <w:rFonts w:ascii="DejaVu Sans" w:hAnsi="DejaVu Sans"/>
          <w:lang w:val="de-CH"/>
        </w:rPr>
      </w:pPr>
    </w:p>
    <w:p w:rsidR="005571A1" w:rsidRPr="00A7736D" w:rsidRDefault="00A7736D">
      <w:pPr>
        <w:rPr>
          <w:rFonts w:ascii="DejaVu Sans" w:hAnsi="DejaVu Sans"/>
          <w:lang w:val="de-CH"/>
        </w:rPr>
      </w:pPr>
      <w:r>
        <w:rPr>
          <w:rFonts w:ascii="DejaVu Sans" w:hAnsi="DejaVu Sans"/>
          <w:b/>
          <w:bCs/>
          <w:sz w:val="24"/>
          <w:szCs w:val="24"/>
          <w:lang w:val="de-CH"/>
        </w:rPr>
        <w:t xml:space="preserve"> Weitere Informationen</w:t>
      </w:r>
    </w:p>
    <w:p w:rsidR="005571A1" w:rsidRDefault="005571A1">
      <w:pPr>
        <w:spacing w:after="46"/>
        <w:rPr>
          <w:b/>
          <w:bCs/>
          <w:lang w:val="de-CH"/>
        </w:rPr>
      </w:pPr>
    </w:p>
    <w:p w:rsidR="005571A1" w:rsidRPr="00A7736D" w:rsidRDefault="00A7736D">
      <w:pPr>
        <w:spacing w:after="46"/>
        <w:rPr>
          <w:sz w:val="18"/>
          <w:szCs w:val="18"/>
          <w:lang w:val="de-CH"/>
        </w:rPr>
      </w:pPr>
      <w:r>
        <w:rPr>
          <w:rFonts w:ascii="DejaVu Sans" w:hAnsi="DejaVu Sans"/>
          <w:b/>
          <w:bCs/>
          <w:sz w:val="18"/>
          <w:szCs w:val="18"/>
          <w:lang w:val="de-CH"/>
        </w:rPr>
        <w:t>Türöffnung</w:t>
      </w:r>
      <w:r>
        <w:rPr>
          <w:rFonts w:ascii="DejaVu Sans" w:hAnsi="DejaVu Sans"/>
          <w:b/>
          <w:bCs/>
          <w:sz w:val="18"/>
          <w:szCs w:val="18"/>
          <w:lang w:val="de-CH"/>
        </w:rPr>
        <w:tab/>
      </w:r>
      <w:r>
        <w:rPr>
          <w:rFonts w:ascii="DejaVu Sans" w:hAnsi="DejaVu Sans"/>
          <w:sz w:val="18"/>
          <w:szCs w:val="18"/>
          <w:lang w:val="de-CH"/>
        </w:rPr>
        <w:t xml:space="preserve">Freitag, 12.04.2024 </w:t>
      </w:r>
      <w:r>
        <w:rPr>
          <w:rFonts w:ascii="DejaVu Sans" w:hAnsi="DejaVu Sans"/>
          <w:sz w:val="18"/>
          <w:szCs w:val="18"/>
          <w:lang w:val="de-CH"/>
        </w:rPr>
        <w:tab/>
        <w:t>ab 15:00 Uhr</w:t>
      </w:r>
    </w:p>
    <w:p w:rsidR="005571A1" w:rsidRPr="00A7736D" w:rsidRDefault="00A7736D">
      <w:pPr>
        <w:spacing w:after="46"/>
        <w:rPr>
          <w:sz w:val="18"/>
          <w:szCs w:val="18"/>
          <w:lang w:val="de-CH"/>
        </w:rPr>
      </w:pPr>
      <w:r>
        <w:rPr>
          <w:rFonts w:ascii="DejaVu Sans" w:hAnsi="DejaVu Sans"/>
          <w:b/>
          <w:bCs/>
          <w:sz w:val="18"/>
          <w:szCs w:val="18"/>
          <w:lang w:val="de-CH"/>
        </w:rPr>
        <w:t>Abschied</w:t>
      </w:r>
      <w:r>
        <w:rPr>
          <w:rFonts w:ascii="DejaVu Sans" w:hAnsi="DejaVu Sans"/>
          <w:sz w:val="18"/>
          <w:szCs w:val="18"/>
          <w:lang w:val="de-CH"/>
        </w:rPr>
        <w:tab/>
        <w:t>Sonntag, 14.04.2024</w:t>
      </w:r>
      <w:r>
        <w:rPr>
          <w:rFonts w:ascii="DejaVu Sans" w:hAnsi="DejaVu Sans"/>
          <w:sz w:val="18"/>
          <w:szCs w:val="18"/>
          <w:lang w:val="de-CH"/>
        </w:rPr>
        <w:tab/>
        <w:t>ca. 13:00 Uhr</w:t>
      </w:r>
    </w:p>
    <w:p w:rsidR="005571A1" w:rsidRDefault="005571A1">
      <w:pPr>
        <w:rPr>
          <w:rFonts w:ascii="DejaVu Sans" w:hAnsi="DejaVu Sans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/>
          <w:b/>
          <w:sz w:val="18"/>
          <w:szCs w:val="18"/>
          <w:lang w:val="de-CH"/>
        </w:rPr>
        <w:t>Konditionen:</w:t>
      </w:r>
    </w:p>
    <w:p w:rsidR="005571A1" w:rsidRPr="00A7736D" w:rsidRDefault="00A7736D">
      <w:pPr>
        <w:pStyle w:val="NoSpacing"/>
        <w:numPr>
          <w:ilvl w:val="0"/>
          <w:numId w:val="1"/>
        </w:numPr>
        <w:ind w:left="360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Die Anmeldung ist erst gültig mit der Überweisung der Kurskosten.</w:t>
      </w:r>
    </w:p>
    <w:p w:rsidR="005571A1" w:rsidRPr="007E4C04" w:rsidRDefault="00A7736D">
      <w:pPr>
        <w:pStyle w:val="NoSpacing"/>
        <w:numPr>
          <w:ilvl w:val="0"/>
          <w:numId w:val="1"/>
        </w:numPr>
        <w:ind w:left="360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Bei Abmeldung bis 31. März 2024 wird der ganze Betrag zurückerstattet.</w:t>
      </w:r>
    </w:p>
    <w:p w:rsidR="005571A1" w:rsidRPr="007E4C04" w:rsidRDefault="00A7736D">
      <w:pPr>
        <w:pStyle w:val="NoSpacing"/>
        <w:numPr>
          <w:ilvl w:val="0"/>
          <w:numId w:val="1"/>
        </w:numPr>
        <w:ind w:left="360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Bei Abmeldung zwischen 01. und  05. April 2024 wird 50% retourniert.</w:t>
      </w:r>
    </w:p>
    <w:p w:rsidR="005571A1" w:rsidRPr="007E4C04" w:rsidRDefault="00A7736D">
      <w:pPr>
        <w:pStyle w:val="NoSpacing"/>
        <w:numPr>
          <w:ilvl w:val="0"/>
          <w:numId w:val="1"/>
        </w:numPr>
        <w:ind w:left="360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Bei Abmeldung ab dem 06. April 2024 wird der gesamte Kursbetrag fällig.</w:t>
      </w:r>
    </w:p>
    <w:p w:rsidR="005571A1" w:rsidRDefault="005571A1">
      <w:pPr>
        <w:pStyle w:val="NoSpacing"/>
        <w:spacing w:before="57" w:after="57"/>
        <w:rPr>
          <w:rFonts w:ascii="DejaVu Sans" w:hAnsi="DejaVu Sans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/>
          <w:b/>
          <w:sz w:val="18"/>
          <w:szCs w:val="18"/>
          <w:lang w:val="de-CH"/>
        </w:rPr>
        <w:t>Kosten:</w:t>
      </w: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Die Kurskosten sind bis am 08.04.2024 auf folgendes Konto zu überweisen:</w:t>
      </w:r>
    </w:p>
    <w:p w:rsidR="005571A1" w:rsidRPr="00A7736D" w:rsidRDefault="005571A1">
      <w:pPr>
        <w:pStyle w:val="NoSpacing"/>
        <w:rPr>
          <w:rFonts w:ascii="DejaVu Sans" w:hAnsi="DejaVu Sans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 xml:space="preserve">Aurélia </w:t>
      </w:r>
      <w:proofErr w:type="spellStart"/>
      <w:r>
        <w:rPr>
          <w:rFonts w:ascii="DejaVu Sans" w:hAnsi="DejaVu Sans"/>
          <w:sz w:val="18"/>
          <w:szCs w:val="18"/>
          <w:lang w:val="de-CH"/>
        </w:rPr>
        <w:t>Tanner,Köniz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, BEKB: </w:t>
      </w:r>
      <w:r>
        <w:rPr>
          <w:rFonts w:ascii="DejaVu Sans" w:hAnsi="DejaVu Sans" w:cstheme="minorHAnsi"/>
          <w:b/>
          <w:sz w:val="18"/>
          <w:szCs w:val="18"/>
          <w:lang w:val="de-CH"/>
        </w:rPr>
        <w:t>IBAN CH51 0079 0042 4041 9951 2</w:t>
      </w:r>
    </w:p>
    <w:p w:rsidR="005571A1" w:rsidRPr="007E4C04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>Zahlungsmitteilung: „1. Suisse-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Vielle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>-Drehleier-Treff“</w:t>
      </w:r>
    </w:p>
    <w:p w:rsidR="005571A1" w:rsidRDefault="005571A1">
      <w:pPr>
        <w:pStyle w:val="NoSpacing"/>
        <w:spacing w:before="114" w:after="114"/>
        <w:rPr>
          <w:rFonts w:ascii="DejaVu Sans" w:hAnsi="DejaVu Sans" w:cstheme="minorHAnsi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b/>
          <w:bCs/>
          <w:sz w:val="18"/>
          <w:szCs w:val="18"/>
          <w:lang w:val="de-CH"/>
        </w:rPr>
        <w:t>Standort:</w:t>
      </w:r>
    </w:p>
    <w:p w:rsidR="005571A1" w:rsidRPr="00A7736D" w:rsidRDefault="00A7736D">
      <w:pPr>
        <w:pStyle w:val="NoSpacing"/>
        <w:rPr>
          <w:lang w:val="de-CH"/>
        </w:rPr>
      </w:pP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Pfadiheim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Windrösli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>/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Rebacher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,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Rebacher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2, 3178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Bösingen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(FR) </w:t>
      </w:r>
      <w:r>
        <w:rPr>
          <w:rStyle w:val="Internetverknpfung"/>
          <w:rFonts w:ascii="DejaVu Sans" w:hAnsi="DejaVu Sans" w:cstheme="minorHAnsi"/>
          <w:color w:val="3465A4"/>
          <w:sz w:val="18"/>
          <w:szCs w:val="18"/>
          <w:lang w:val="de-CH"/>
        </w:rPr>
        <w:t>https://www.pfadiheimrebacher.ch/</w:t>
      </w:r>
    </w:p>
    <w:p w:rsidR="005571A1" w:rsidRPr="00A7736D" w:rsidRDefault="00A7736D">
      <w:pPr>
        <w:pStyle w:val="NoSpacing"/>
        <w:rPr>
          <w:lang w:val="de-CH"/>
        </w:rPr>
      </w:pPr>
      <w:r>
        <w:rPr>
          <w:rStyle w:val="Internetverknpfung"/>
          <w:rFonts w:ascii="DejaVu Sans" w:eastAsia="Calibri" w:hAnsi="DejaVu Sans" w:cstheme="minorHAnsi"/>
          <w:color w:val="auto"/>
          <w:sz w:val="18"/>
          <w:szCs w:val="18"/>
          <w:u w:val="none"/>
          <w:lang w:val="de-CH"/>
        </w:rPr>
        <w:t xml:space="preserve">Es werden uns ein grosser Saal im Dachstock und zwei kleine Stuben im Erdgeschoss zur Verfügung stehen. </w:t>
      </w:r>
    </w:p>
    <w:p w:rsidR="005571A1" w:rsidRDefault="005571A1">
      <w:pPr>
        <w:pStyle w:val="NoSpacing"/>
        <w:spacing w:before="57" w:after="57"/>
        <w:rPr>
          <w:rFonts w:ascii="DejaVu Sans" w:eastAsia="Calibri" w:hAnsi="DejaVu Sans" w:cstheme="minorHAnsi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b/>
          <w:bCs/>
          <w:sz w:val="18"/>
          <w:szCs w:val="18"/>
          <w:lang w:val="de-CH"/>
        </w:rPr>
        <w:t>Anreise:</w:t>
      </w:r>
    </w:p>
    <w:p w:rsidR="005571A1" w:rsidRPr="00A7736D" w:rsidRDefault="00A7736D">
      <w:pPr>
        <w:pStyle w:val="NoSpacing"/>
        <w:tabs>
          <w:tab w:val="left" w:pos="4142"/>
        </w:tabs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 xml:space="preserve">Mit dem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öffenlichen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Verkehr: Bei Voranmeldung wird ein Shuttle organisiert, </w:t>
      </w:r>
      <w:proofErr w:type="gramStart"/>
      <w:r>
        <w:rPr>
          <w:rFonts w:ascii="DejaVu Sans" w:hAnsi="DejaVu Sans" w:cstheme="minorHAnsi"/>
          <w:sz w:val="18"/>
          <w:szCs w:val="18"/>
          <w:lang w:val="de-CH"/>
        </w:rPr>
        <w:t>das</w:t>
      </w:r>
      <w:proofErr w:type="gramEnd"/>
      <w:r>
        <w:rPr>
          <w:rFonts w:ascii="DejaVu Sans" w:hAnsi="DejaVu Sans" w:cstheme="minorHAnsi"/>
          <w:sz w:val="18"/>
          <w:szCs w:val="18"/>
          <w:lang w:val="de-CH"/>
        </w:rPr>
        <w:t xml:space="preserve"> von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Laupen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bis zum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Pfadiheim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Windrösli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fährt. </w:t>
      </w:r>
      <w:r>
        <w:rPr>
          <w:rFonts w:ascii="DejaVu Sans" w:hAnsi="DejaVu Sans" w:cstheme="minorHAnsi"/>
          <w:sz w:val="18"/>
          <w:szCs w:val="18"/>
          <w:lang w:val="de-CH"/>
        </w:rPr>
        <w:tab/>
      </w: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▢  </w:t>
      </w:r>
      <w:r>
        <w:rPr>
          <w:rFonts w:ascii="DejaVu Sans" w:hAnsi="DejaVu Sans" w:cstheme="minorHAnsi"/>
          <w:sz w:val="18"/>
          <w:szCs w:val="18"/>
          <w:lang w:val="de-CH"/>
        </w:rPr>
        <w:t xml:space="preserve">Ich benötige eine Hinfahrt mit dem Shuttle </w:t>
      </w:r>
      <w:r>
        <w:rPr>
          <w:rFonts w:ascii="DejaVu Sans" w:hAnsi="DejaVu Sans" w:cstheme="minorHAnsi"/>
          <w:sz w:val="18"/>
          <w:szCs w:val="18"/>
          <w:lang w:val="de-CH"/>
        </w:rPr>
        <w:tab/>
      </w:r>
    </w:p>
    <w:p w:rsidR="005571A1" w:rsidRPr="00A7736D" w:rsidRDefault="00A7736D">
      <w:pPr>
        <w:pStyle w:val="NoSpacing"/>
        <w:tabs>
          <w:tab w:val="left" w:pos="4142"/>
        </w:tabs>
        <w:rPr>
          <w:sz w:val="18"/>
          <w:szCs w:val="18"/>
          <w:lang w:val="de-CH"/>
        </w:rPr>
      </w:pPr>
      <w:r>
        <w:rPr>
          <w:rFonts w:ascii="DejaVu Sans" w:eastAsia="DejaVu Sans" w:hAnsi="DejaVu Sans" w:cstheme="minorHAnsi"/>
          <w:sz w:val="18"/>
          <w:szCs w:val="18"/>
          <w:lang w:val="de-CH"/>
        </w:rPr>
        <w:tab/>
      </w: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▢  </w:t>
      </w:r>
      <w:r>
        <w:rPr>
          <w:rFonts w:ascii="DejaVu Sans" w:hAnsi="DejaVu Sans" w:cstheme="minorHAnsi"/>
          <w:sz w:val="18"/>
          <w:szCs w:val="18"/>
          <w:lang w:val="de-CH"/>
        </w:rPr>
        <w:t>Nein danke,  ich komme mit dem Auto/zu Fuss</w:t>
      </w:r>
    </w:p>
    <w:p w:rsidR="005571A1" w:rsidRDefault="005571A1">
      <w:pPr>
        <w:pStyle w:val="NoSpacing"/>
        <w:rPr>
          <w:rFonts w:ascii="DejaVu Sans" w:hAnsi="DejaVu Sans" w:cstheme="minorHAnsi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>Mit dem Auto: Vor dem Haus stehen 20 Parkplätze zur Verfügung.</w:t>
      </w:r>
    </w:p>
    <w:p w:rsidR="005571A1" w:rsidRDefault="005571A1">
      <w:pPr>
        <w:pStyle w:val="NoSpacing"/>
        <w:rPr>
          <w:rFonts w:cstheme="minorHAnsi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>Mit ÖV + zu Fuss: Bei der Busstation «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Bösingen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,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Abzw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.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Turftera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» aussteigen und 19min zu Fuss bis zum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Pfadiheim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Windrösli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 xml:space="preserve"> gehen.</w:t>
      </w:r>
    </w:p>
    <w:p w:rsidR="005571A1" w:rsidRDefault="005571A1">
      <w:pPr>
        <w:pStyle w:val="NoSpacing"/>
        <w:spacing w:before="57" w:after="57"/>
        <w:rPr>
          <w:rFonts w:ascii="DejaVu Sans" w:hAnsi="DejaVu Sans" w:cstheme="minorHAnsi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b/>
          <w:bCs/>
          <w:sz w:val="18"/>
          <w:szCs w:val="18"/>
          <w:lang w:val="de-CH"/>
        </w:rPr>
        <w:t>Mitnehmen:</w:t>
      </w: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 xml:space="preserve">Das Wichtigste zuerst: Nehmt eure Drehleiern mit! </w:t>
      </w: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>Beim Übernachten: Den eigenen Schlafsack und ein Fixleintuch mitnehmen.</w:t>
      </w: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>Für das Abendessen am Freitag: Grillgut und eine Beilage für das «</w:t>
      </w:r>
      <w:proofErr w:type="spellStart"/>
      <w:r>
        <w:rPr>
          <w:rFonts w:ascii="DejaVu Sans" w:hAnsi="DejaVu Sans" w:cstheme="minorHAnsi"/>
          <w:sz w:val="18"/>
          <w:szCs w:val="18"/>
          <w:lang w:val="de-CH"/>
        </w:rPr>
        <w:t>Teilätä</w:t>
      </w:r>
      <w:proofErr w:type="spellEnd"/>
      <w:r>
        <w:rPr>
          <w:rFonts w:ascii="DejaVu Sans" w:hAnsi="DejaVu Sans" w:cstheme="minorHAnsi"/>
          <w:sz w:val="18"/>
          <w:szCs w:val="18"/>
          <w:lang w:val="de-CH"/>
        </w:rPr>
        <w:t>».</w:t>
      </w:r>
    </w:p>
    <w:p w:rsidR="005571A1" w:rsidRDefault="005571A1">
      <w:pPr>
        <w:pStyle w:val="NoSpacing"/>
        <w:spacing w:before="114" w:after="114"/>
        <w:rPr>
          <w:rFonts w:ascii="DejaVu Sans" w:hAnsi="DejaVu Sans"/>
          <w:sz w:val="18"/>
          <w:szCs w:val="18"/>
          <w:lang w:val="de-CH"/>
        </w:rPr>
      </w:pPr>
    </w:p>
    <w:p w:rsidR="005571A1" w:rsidRPr="00A7736D" w:rsidRDefault="00A7736D">
      <w:pPr>
        <w:pStyle w:val="Tabelleninhalt"/>
        <w:spacing w:after="0"/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Ich möchte meinen Newsletter des Forums Drehleier.ch per:</w:t>
      </w:r>
    </w:p>
    <w:p w:rsidR="005571A1" w:rsidRPr="00A7736D" w:rsidRDefault="00A7736D">
      <w:pPr>
        <w:pStyle w:val="Tabelleninhalt"/>
        <w:tabs>
          <w:tab w:val="left" w:pos="4142"/>
          <w:tab w:val="left" w:pos="6208"/>
        </w:tabs>
        <w:spacing w:after="46"/>
        <w:rPr>
          <w:sz w:val="18"/>
          <w:szCs w:val="18"/>
          <w:lang w:val="de-CH"/>
        </w:rPr>
      </w:pP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▢  </w:t>
      </w:r>
      <w:proofErr w:type="spellStart"/>
      <w:r>
        <w:rPr>
          <w:rFonts w:ascii="DejaVu Sans" w:hAnsi="DejaVu Sans"/>
          <w:sz w:val="18"/>
          <w:szCs w:val="18"/>
          <w:lang w:val="de-CH"/>
        </w:rPr>
        <w:t>Whatsapp</w:t>
      </w:r>
      <w:proofErr w:type="spellEnd"/>
      <w:r>
        <w:rPr>
          <w:rFonts w:ascii="DejaVu Sans" w:hAnsi="DejaVu Sans"/>
          <w:sz w:val="18"/>
          <w:szCs w:val="18"/>
          <w:lang w:val="de-CH"/>
        </w:rPr>
        <w:t xml:space="preserve"> Gruppe Drehleier.ch</w:t>
      </w:r>
      <w:r>
        <w:rPr>
          <w:rFonts w:ascii="DejaVu Sans" w:hAnsi="DejaVu Sans"/>
          <w:sz w:val="18"/>
          <w:szCs w:val="18"/>
          <w:lang w:val="de-CH"/>
        </w:rPr>
        <w:tab/>
      </w: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▢  </w:t>
      </w:r>
      <w:r>
        <w:rPr>
          <w:rFonts w:ascii="DejaVu Sans" w:hAnsi="DejaVu Sans"/>
          <w:sz w:val="18"/>
          <w:szCs w:val="18"/>
          <w:lang w:val="de-CH"/>
        </w:rPr>
        <w:t>per Mail</w:t>
      </w:r>
      <w:r>
        <w:rPr>
          <w:rFonts w:ascii="DejaVu Sans" w:hAnsi="DejaVu Sans"/>
          <w:sz w:val="18"/>
          <w:szCs w:val="18"/>
          <w:lang w:val="de-CH"/>
        </w:rPr>
        <w:tab/>
      </w:r>
      <w:r>
        <w:rPr>
          <w:rFonts w:ascii="DejaVu Sans" w:eastAsia="DejaVu Sans" w:hAnsi="DejaVu Sans" w:cs="DejaVu Sans"/>
          <w:sz w:val="18"/>
          <w:szCs w:val="18"/>
          <w:lang w:val="de-CH"/>
        </w:rPr>
        <w:t xml:space="preserve">▢  </w:t>
      </w:r>
      <w:r>
        <w:rPr>
          <w:rFonts w:ascii="DejaVu Sans" w:hAnsi="DejaVu Sans"/>
          <w:sz w:val="18"/>
          <w:szCs w:val="18"/>
          <w:lang w:val="de-CH"/>
        </w:rPr>
        <w:t>keine Newsletter erwünscht</w:t>
      </w:r>
    </w:p>
    <w:p w:rsidR="005571A1" w:rsidRDefault="005571A1">
      <w:pPr>
        <w:pStyle w:val="Tabelleninhalt"/>
        <w:spacing w:after="103"/>
        <w:rPr>
          <w:rFonts w:ascii="DejaVu Sans" w:hAnsi="DejaVu Sans" w:cstheme="minorHAnsi"/>
          <w:sz w:val="18"/>
          <w:szCs w:val="18"/>
          <w:lang w:val="de-CH"/>
        </w:rPr>
      </w:pPr>
    </w:p>
    <w:p w:rsidR="005571A1" w:rsidRPr="00A7736D" w:rsidRDefault="00A7736D">
      <w:pPr>
        <w:rPr>
          <w:sz w:val="18"/>
          <w:szCs w:val="18"/>
          <w:lang w:val="de-CH"/>
        </w:rPr>
      </w:pPr>
      <w:r>
        <w:rPr>
          <w:rFonts w:ascii="DejaVu Sans" w:hAnsi="DejaVu Sans"/>
          <w:sz w:val="18"/>
          <w:szCs w:val="18"/>
          <w:lang w:val="de-CH"/>
        </w:rPr>
        <w:t>Datum/Unterschrift:</w:t>
      </w:r>
    </w:p>
    <w:p w:rsidR="005571A1" w:rsidRDefault="005571A1">
      <w:pPr>
        <w:rPr>
          <w:rFonts w:ascii="DejaVu Sans" w:hAnsi="DejaVu Sans"/>
          <w:sz w:val="18"/>
          <w:szCs w:val="18"/>
          <w:lang w:val="de-CH"/>
        </w:rPr>
      </w:pPr>
    </w:p>
    <w:p w:rsidR="005571A1" w:rsidRDefault="005571A1">
      <w:pPr>
        <w:rPr>
          <w:rFonts w:ascii="DejaVu Sans" w:hAnsi="DejaVu Sans"/>
          <w:sz w:val="18"/>
          <w:szCs w:val="18"/>
          <w:lang w:val="de-CH"/>
        </w:rPr>
      </w:pPr>
    </w:p>
    <w:p w:rsidR="005571A1" w:rsidRPr="00A7736D" w:rsidRDefault="00A7736D">
      <w:pPr>
        <w:pStyle w:val="NoSpacing"/>
        <w:rPr>
          <w:sz w:val="18"/>
          <w:szCs w:val="18"/>
          <w:lang w:val="de-CH"/>
        </w:rPr>
      </w:pPr>
      <w:r>
        <w:rPr>
          <w:rFonts w:ascii="DejaVu Sans" w:hAnsi="DejaVu Sans" w:cstheme="minorHAnsi"/>
          <w:sz w:val="18"/>
          <w:szCs w:val="18"/>
          <w:lang w:val="de-CH"/>
        </w:rPr>
        <w:t>Wir freuen uns dich kennenzulernen!</w:t>
      </w:r>
    </w:p>
    <w:p w:rsidR="005571A1" w:rsidRPr="00A7736D" w:rsidRDefault="005571A1">
      <w:pPr>
        <w:pStyle w:val="NoSpacing"/>
        <w:rPr>
          <w:rFonts w:ascii="DejaVu Sans" w:hAnsi="DejaVu Sans"/>
          <w:sz w:val="18"/>
          <w:szCs w:val="18"/>
          <w:lang w:val="de-CH"/>
        </w:rPr>
      </w:pPr>
    </w:p>
    <w:p w:rsidR="005571A1" w:rsidRDefault="00A7736D">
      <w:pPr>
        <w:pStyle w:val="NoSpacing"/>
        <w:rPr>
          <w:sz w:val="18"/>
          <w:szCs w:val="18"/>
        </w:rPr>
      </w:pPr>
      <w:r>
        <w:rPr>
          <w:rFonts w:ascii="DejaVu Sans" w:hAnsi="DejaVu Sans" w:cstheme="minorHAnsi"/>
          <w:sz w:val="18"/>
          <w:szCs w:val="18"/>
          <w:lang w:val="de-CH"/>
        </w:rPr>
        <w:t>Aurélia und Simone</w:t>
      </w:r>
    </w:p>
    <w:p w:rsidR="005571A1" w:rsidRDefault="005571A1">
      <w:pPr>
        <w:pStyle w:val="NoSpacing"/>
        <w:rPr>
          <w:sz w:val="18"/>
          <w:szCs w:val="18"/>
        </w:rPr>
      </w:pPr>
    </w:p>
    <w:p w:rsidR="005571A1" w:rsidRDefault="005571A1">
      <w:pPr>
        <w:pStyle w:val="NoSpacing"/>
        <w:rPr>
          <w:sz w:val="18"/>
          <w:szCs w:val="18"/>
        </w:rPr>
      </w:pPr>
    </w:p>
    <w:p w:rsidR="005571A1" w:rsidRDefault="00A7736D">
      <w:pPr>
        <w:pStyle w:val="NoSpacing"/>
        <w:jc w:val="right"/>
      </w:pPr>
      <w:r>
        <w:rPr>
          <w:rFonts w:ascii="DejaVu Sans" w:hAnsi="DejaVu Sans" w:cstheme="minorHAnsi"/>
          <w:b/>
          <w:sz w:val="18"/>
          <w:szCs w:val="18"/>
          <w:lang w:val="de-CH"/>
        </w:rPr>
        <w:t xml:space="preserve">Anmeldung bitte per Mail an </w:t>
      </w:r>
      <w:hyperlink r:id="rId6">
        <w:r>
          <w:rPr>
            <w:rStyle w:val="Internetverknpfung"/>
            <w:rFonts w:ascii="DejaVu Sans" w:hAnsi="DejaVu Sans" w:cstheme="minorHAnsi"/>
            <w:b/>
            <w:sz w:val="18"/>
            <w:szCs w:val="18"/>
            <w:lang w:val="de-CH"/>
          </w:rPr>
          <w:t>info@drehleier.ch</w:t>
        </w:r>
      </w:hyperlink>
    </w:p>
    <w:sectPr w:rsidR="005571A1">
      <w:pgSz w:w="12240" w:h="15840"/>
      <w:pgMar w:top="567" w:right="1440" w:bottom="567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9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1E536D5"/>
    <w:multiLevelType w:val="multilevel"/>
    <w:tmpl w:val="B17A2E9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8322B1"/>
    <w:multiLevelType w:val="multilevel"/>
    <w:tmpl w:val="28CC8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693DE7"/>
    <w:multiLevelType w:val="multilevel"/>
    <w:tmpl w:val="FD1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A1"/>
    <w:rsid w:val="005571A1"/>
    <w:rsid w:val="007E4C04"/>
    <w:rsid w:val="00A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BD3288-DE40-4007-AFF9-C0046C1F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berschrift"/>
    <w:next w:val="BodyText"/>
    <w:qFormat/>
    <w:pPr>
      <w:spacing w:before="120" w:after="60"/>
      <w:outlineLvl w:val="4"/>
    </w:pPr>
    <w:rPr>
      <w:rFonts w:ascii="Liberation Serif" w:eastAsia="DejaVu Sans" w:hAnsi="Liberation Serif" w:cs="DejaVu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54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54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verknpfung">
    <w:name w:val="Internetverknüpfung"/>
    <w:basedOn w:val="DefaultParagraphFont"/>
    <w:uiPriority w:val="99"/>
    <w:unhideWhenUsed/>
    <w:rsid w:val="0015482C"/>
    <w:rPr>
      <w:color w:val="0563C1" w:themeColor="hyperlink"/>
      <w:u w:val="single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5482C"/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table" w:styleId="TableGrid">
    <w:name w:val="Table Grid"/>
    <w:basedOn w:val="TableNormal"/>
    <w:uiPriority w:val="39"/>
    <w:rsid w:val="0015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ehleier.ch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dc:description/>
  <cp:lastModifiedBy>simone</cp:lastModifiedBy>
  <cp:revision>3</cp:revision>
  <dcterms:created xsi:type="dcterms:W3CDTF">2024-01-29T20:57:00Z</dcterms:created>
  <dcterms:modified xsi:type="dcterms:W3CDTF">2024-01-29T21:19:00Z</dcterms:modified>
  <dc:language>de-DE</dc:language>
</cp:coreProperties>
</file>